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3C114E24"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105AF5">
        <w:rPr>
          <w:rFonts w:cstheme="majorHAnsi"/>
        </w:rPr>
        <w:t>May 11</w:t>
      </w:r>
      <w:r w:rsidR="00F43A05">
        <w:rPr>
          <w:rFonts w:cstheme="majorHAnsi"/>
        </w:rPr>
        <w:t xml:space="preserve"> </w:t>
      </w:r>
      <w:r w:rsidR="005B79F3">
        <w:rPr>
          <w:rFonts w:cstheme="majorHAnsi"/>
        </w:rPr>
        <w:t xml:space="preserve"> </w:t>
      </w:r>
      <w:r w:rsidR="00533CE2">
        <w:rPr>
          <w:rFonts w:cstheme="majorHAnsi"/>
        </w:rPr>
        <w:t>202</w:t>
      </w:r>
      <w:r w:rsidR="00A56F93">
        <w:rPr>
          <w:rFonts w:cstheme="majorHAnsi"/>
        </w:rPr>
        <w:t xml:space="preserve">6 </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EF98A1F" w:rsidR="00FF45CC" w:rsidRPr="00FF45CC" w:rsidRDefault="00FF45CC" w:rsidP="00FF45CC">
      <w:pPr>
        <w:pStyle w:val="ListParagraph"/>
        <w:numPr>
          <w:ilvl w:val="0"/>
          <w:numId w:val="24"/>
        </w:numPr>
      </w:pPr>
      <w:r w:rsidRPr="00FF45CC">
        <w:t>Meeting Called To Order:</w:t>
      </w:r>
    </w:p>
    <w:p w14:paraId="00E828C1" w14:textId="71786DB4"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9A130A">
        <w:rPr>
          <w:rFonts w:cstheme="majorHAnsi"/>
          <w:b w:val="0"/>
          <w:bCs/>
        </w:rPr>
        <w:t>7</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C237A4">
        <w:rPr>
          <w:rFonts w:cstheme="majorHAnsi"/>
          <w:b w:val="0"/>
          <w:bCs/>
        </w:rPr>
        <w:t>Chairperson Judith Redmond</w:t>
      </w:r>
      <w:r w:rsidR="00EC1AA5" w:rsidRPr="00FF45CC">
        <w:rPr>
          <w:rFonts w:cstheme="majorHAnsi"/>
          <w:b w:val="0"/>
          <w:bCs/>
        </w:rPr>
        <w:t xml:space="preserve">. </w:t>
      </w:r>
      <w:r w:rsidR="00D41297" w:rsidRPr="00FF45CC">
        <w:rPr>
          <w:rFonts w:cstheme="majorHAnsi"/>
          <w:b w:val="0"/>
          <w:bCs/>
        </w:rPr>
        <w:t>Board Members P</w:t>
      </w:r>
      <w:r w:rsidR="00E90640" w:rsidRPr="00FF45CC">
        <w:rPr>
          <w:rFonts w:cstheme="majorHAnsi"/>
          <w:b w:val="0"/>
          <w:bCs/>
        </w:rPr>
        <w:t>resent</w:t>
      </w:r>
      <w:r w:rsidR="00EC1AA5" w:rsidRPr="00FF45CC">
        <w:rPr>
          <w:rFonts w:cstheme="majorHAnsi"/>
          <w:b w:val="0"/>
          <w:bCs/>
        </w:rPr>
        <w:t xml:space="preserve"> were</w:t>
      </w:r>
      <w:r w:rsidR="009A130A">
        <w:rPr>
          <w:rFonts w:cstheme="majorHAnsi"/>
          <w:b w:val="0"/>
          <w:bCs/>
        </w:rPr>
        <w:t xml:space="preserve"> </w:t>
      </w:r>
      <w:r w:rsidR="00231F2B">
        <w:rPr>
          <w:rFonts w:cstheme="majorHAnsi"/>
          <w:b w:val="0"/>
          <w:bCs/>
        </w:rPr>
        <w:t>Caleb Sehnert, and Wyatt Cline</w:t>
      </w:r>
      <w:r w:rsidR="009A130A">
        <w:rPr>
          <w:rFonts w:cstheme="majorHAnsi"/>
          <w:b w:val="0"/>
          <w:bCs/>
        </w:rPr>
        <w:t xml:space="preserve"> and</w:t>
      </w:r>
      <w:r w:rsidR="00A361E8">
        <w:rPr>
          <w:rFonts w:cstheme="majorHAnsi"/>
          <w:b w:val="0"/>
          <w:bCs/>
        </w:rPr>
        <w:t xml:space="preserve"> </w:t>
      </w:r>
      <w:r w:rsidR="00231F2B">
        <w:rPr>
          <w:rFonts w:cstheme="majorHAnsi"/>
          <w:b w:val="0"/>
          <w:bCs/>
        </w:rPr>
        <w:t>Dawnmarie Eason</w:t>
      </w:r>
      <w:r w:rsidR="009A130A">
        <w:rPr>
          <w:rFonts w:cstheme="majorHAnsi"/>
          <w:b w:val="0"/>
          <w:bCs/>
        </w:rPr>
        <w:t>. Vice Chair Mark Burns</w:t>
      </w:r>
      <w:r w:rsidR="00231F2B">
        <w:rPr>
          <w:rFonts w:cstheme="majorHAnsi"/>
          <w:b w:val="0"/>
          <w:bCs/>
        </w:rPr>
        <w:t xml:space="preserve"> was absent</w:t>
      </w:r>
      <w:r w:rsidR="00152B55">
        <w:rPr>
          <w:rFonts w:cstheme="majorHAnsi"/>
          <w:b w:val="0"/>
          <w:bCs/>
        </w:rPr>
        <w:t xml:space="preserve">. </w:t>
      </w:r>
      <w:r w:rsidR="00EC1AA5" w:rsidRPr="00FF45CC">
        <w:rPr>
          <w:rFonts w:cstheme="majorHAnsi"/>
          <w:b w:val="0"/>
          <w:bCs/>
        </w:rPr>
        <w:t>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061F85E1" w:rsidR="006B78A7" w:rsidRDefault="009F545E" w:rsidP="00FF45CC">
      <w:pPr>
        <w:ind w:left="360"/>
        <w:rPr>
          <w:rFonts w:cstheme="majorHAnsi"/>
          <w:b w:val="0"/>
        </w:rPr>
      </w:pPr>
      <w:r w:rsidRPr="00FF45CC">
        <w:rPr>
          <w:rFonts w:cstheme="majorHAnsi"/>
          <w:b w:val="0"/>
        </w:rPr>
        <w:t xml:space="preserve">A motion was made by </w:t>
      </w:r>
      <w:r w:rsidR="009A130A">
        <w:rPr>
          <w:rFonts w:cstheme="majorHAnsi"/>
          <w:b w:val="0"/>
        </w:rPr>
        <w:t>Dawnmarie</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9A130A">
        <w:rPr>
          <w:rFonts w:cstheme="majorHAnsi"/>
          <w:b w:val="0"/>
        </w:rPr>
        <w:t>April 13</w:t>
      </w:r>
      <w:r w:rsidR="00152B55">
        <w:rPr>
          <w:rFonts w:cstheme="majorHAnsi"/>
          <w:b w:val="0"/>
        </w:rPr>
        <w:t xml:space="preserve"> </w:t>
      </w:r>
      <w:r w:rsidRPr="00FF45CC">
        <w:rPr>
          <w:rFonts w:cstheme="majorHAnsi"/>
          <w:b w:val="0"/>
        </w:rPr>
        <w:t>meeting minutes, seconded by</w:t>
      </w:r>
      <w:r w:rsidR="007F78E9">
        <w:rPr>
          <w:rFonts w:cstheme="majorHAnsi"/>
          <w:b w:val="0"/>
        </w:rPr>
        <w:t xml:space="preserve"> </w:t>
      </w:r>
      <w:r w:rsidR="009A130A">
        <w:rPr>
          <w:rFonts w:cstheme="majorHAnsi"/>
          <w:b w:val="0"/>
        </w:rPr>
        <w:t>Caleb</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0C09D203" w14:textId="0AA67981" w:rsidR="00EB69EF" w:rsidRPr="00EB69EF" w:rsidRDefault="00EB69EF" w:rsidP="00EB69EF">
      <w:pPr>
        <w:ind w:left="360"/>
        <w:rPr>
          <w:b w:val="0"/>
          <w:bCs/>
        </w:rPr>
      </w:pPr>
      <w:r w:rsidRPr="00EB69EF">
        <w:rPr>
          <w:b w:val="0"/>
          <w:bCs/>
        </w:rPr>
        <w:t xml:space="preserve">Jesse delivered a letter addressed to </w:t>
      </w:r>
      <w:r w:rsidR="009A130A">
        <w:rPr>
          <w:b w:val="0"/>
          <w:bCs/>
        </w:rPr>
        <w:t>Wyatt</w:t>
      </w:r>
      <w:r w:rsidRPr="00EB69EF">
        <w:rPr>
          <w:b w:val="0"/>
          <w:bCs/>
        </w:rPr>
        <w:t xml:space="preserve"> from Yolo County. </w:t>
      </w:r>
    </w:p>
    <w:p w14:paraId="29F2B483" w14:textId="11A784E5" w:rsidR="00FF45CC" w:rsidRPr="00FF45CC" w:rsidRDefault="00FF45CC" w:rsidP="003D3F7B">
      <w:pPr>
        <w:rPr>
          <w:rFonts w:cstheme="majorHAnsi"/>
          <w:b w:val="0"/>
          <w:bCs/>
        </w:rPr>
      </w:pPr>
    </w:p>
    <w:p w14:paraId="134CAADB" w14:textId="274BABA1" w:rsidR="00FF45CC" w:rsidRPr="00FF45CC" w:rsidRDefault="00FF45CC" w:rsidP="00FF45CC">
      <w:pPr>
        <w:pStyle w:val="ListParagraph"/>
        <w:numPr>
          <w:ilvl w:val="0"/>
          <w:numId w:val="24"/>
        </w:numPr>
      </w:pPr>
      <w:r w:rsidRPr="00FF45CC">
        <w:t>Public Comment:</w:t>
      </w:r>
      <w:r w:rsidR="00EB69EF" w:rsidRPr="00EB69EF">
        <w:t xml:space="preserve"> </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67B5ADD2" w14:textId="6DC272C9" w:rsidR="00320A6C" w:rsidRPr="003827F8" w:rsidRDefault="00FF45CC" w:rsidP="000D23BE">
      <w:pPr>
        <w:pStyle w:val="ListParagraph"/>
        <w:numPr>
          <w:ilvl w:val="0"/>
          <w:numId w:val="24"/>
        </w:numPr>
        <w:rPr>
          <w:rFonts w:cstheme="majorHAnsi"/>
        </w:rPr>
      </w:pPr>
      <w:r w:rsidRPr="00FF45CC">
        <w:rPr>
          <w:rFonts w:cstheme="majorHAnsi"/>
        </w:rPr>
        <w:t>Old Business:</w:t>
      </w:r>
      <w:r w:rsidR="00073600" w:rsidRPr="003827F8">
        <w:rPr>
          <w:b w:val="0"/>
          <w:bCs/>
        </w:rPr>
        <w:tab/>
      </w:r>
    </w:p>
    <w:p w14:paraId="5B937DA7" w14:textId="77777777" w:rsidR="00D12A3D" w:rsidRDefault="00D12A3D" w:rsidP="00686387">
      <w:pPr>
        <w:ind w:left="720"/>
        <w:rPr>
          <w:b w:val="0"/>
          <w:bCs/>
        </w:rPr>
      </w:pPr>
    </w:p>
    <w:p w14:paraId="24C4423E" w14:textId="77777777" w:rsidR="000820B0" w:rsidRDefault="000820B0" w:rsidP="000820B0">
      <w:pPr>
        <w:pStyle w:val="ListParagraph"/>
        <w:numPr>
          <w:ilvl w:val="1"/>
          <w:numId w:val="24"/>
        </w:numPr>
      </w:pPr>
      <w:r>
        <w:t>CVERA Update:</w:t>
      </w:r>
    </w:p>
    <w:p w14:paraId="41A9CAA1" w14:textId="0E2BE21F" w:rsidR="00B96B23" w:rsidRDefault="003E390D" w:rsidP="000820B0">
      <w:pPr>
        <w:ind w:left="720"/>
        <w:rPr>
          <w:b w:val="0"/>
          <w:bCs/>
        </w:rPr>
      </w:pPr>
      <w:r>
        <w:rPr>
          <w:b w:val="0"/>
          <w:bCs/>
        </w:rPr>
        <w:t>Judith relayed questions from CVERA – Is next year the 100</w:t>
      </w:r>
      <w:r w:rsidRPr="003E390D">
        <w:rPr>
          <w:b w:val="0"/>
          <w:bCs/>
          <w:vertAlign w:val="superscript"/>
        </w:rPr>
        <w:t>th</w:t>
      </w:r>
      <w:r>
        <w:rPr>
          <w:b w:val="0"/>
          <w:bCs/>
        </w:rPr>
        <w:t xml:space="preserve"> Anniversary of CVFPD and if so, is there a plan for a celebration? Ideas were discussed regarding a possible joint celebration with the Guinda Grange who are also celebrating their 100</w:t>
      </w:r>
      <w:r w:rsidRPr="003E390D">
        <w:rPr>
          <w:b w:val="0"/>
          <w:bCs/>
          <w:vertAlign w:val="superscript"/>
        </w:rPr>
        <w:t>th</w:t>
      </w:r>
      <w:r>
        <w:rPr>
          <w:b w:val="0"/>
          <w:bCs/>
        </w:rPr>
        <w:t>. Wyatt and Caleb to form a subcommittee.</w:t>
      </w:r>
      <w:r w:rsidR="000F28C1">
        <w:rPr>
          <w:b w:val="0"/>
          <w:bCs/>
        </w:rPr>
        <w:t xml:space="preserve"> This item will be agendized.</w:t>
      </w:r>
    </w:p>
    <w:p w14:paraId="5356FD3D" w14:textId="77777777" w:rsidR="000F28C1" w:rsidRDefault="000F28C1" w:rsidP="000820B0">
      <w:pPr>
        <w:ind w:left="720"/>
        <w:rPr>
          <w:b w:val="0"/>
          <w:bCs/>
        </w:rPr>
      </w:pPr>
    </w:p>
    <w:p w14:paraId="5F58595F" w14:textId="77777777" w:rsidR="000F28C1" w:rsidRDefault="000F28C1" w:rsidP="000820B0">
      <w:pPr>
        <w:ind w:left="720"/>
        <w:rPr>
          <w:b w:val="0"/>
          <w:bCs/>
        </w:rPr>
      </w:pPr>
      <w:r>
        <w:rPr>
          <w:b w:val="0"/>
          <w:bCs/>
        </w:rPr>
        <w:t>CVERA also reinforced that replacing the ATV with another identical ATV is not a necessity for their defensible space work and that if a piece of equipment better serves the department’s rescue needs, it would work for their defensible space projects as well.</w:t>
      </w:r>
    </w:p>
    <w:p w14:paraId="7B3054D9" w14:textId="77777777" w:rsidR="000F28C1" w:rsidRDefault="000F28C1" w:rsidP="000820B0">
      <w:pPr>
        <w:ind w:left="720"/>
        <w:rPr>
          <w:b w:val="0"/>
          <w:bCs/>
        </w:rPr>
      </w:pPr>
    </w:p>
    <w:p w14:paraId="3FFBA140" w14:textId="1D2E14F5" w:rsidR="000820B0" w:rsidRDefault="000F28C1" w:rsidP="000820B0">
      <w:pPr>
        <w:ind w:left="720"/>
        <w:rPr>
          <w:b w:val="0"/>
          <w:bCs/>
        </w:rPr>
      </w:pPr>
      <w:r>
        <w:rPr>
          <w:b w:val="0"/>
          <w:bCs/>
        </w:rPr>
        <w:t xml:space="preserve">Jesse recently checked on available Grant reimbursements for CVERA and they are as follows. Approximately </w:t>
      </w:r>
      <w:r w:rsidR="007A27B2">
        <w:rPr>
          <w:b w:val="0"/>
          <w:bCs/>
        </w:rPr>
        <w:t>$</w:t>
      </w:r>
      <w:r>
        <w:rPr>
          <w:b w:val="0"/>
          <w:bCs/>
        </w:rPr>
        <w:t xml:space="preserve">14,000 available for supplies; </w:t>
      </w:r>
      <w:r w:rsidR="007A27B2">
        <w:rPr>
          <w:b w:val="0"/>
          <w:bCs/>
        </w:rPr>
        <w:t xml:space="preserve">approximately </w:t>
      </w:r>
      <w:r>
        <w:rPr>
          <w:b w:val="0"/>
          <w:bCs/>
        </w:rPr>
        <w:t xml:space="preserve">$25,000 available for </w:t>
      </w:r>
      <w:r w:rsidR="007A27B2">
        <w:rPr>
          <w:b w:val="0"/>
          <w:bCs/>
        </w:rPr>
        <w:t>outside hires, approximately $3,500 available for outreach.</w:t>
      </w:r>
    </w:p>
    <w:p w14:paraId="2C515794" w14:textId="77777777" w:rsidR="000F28C1" w:rsidRDefault="000F28C1" w:rsidP="000820B0">
      <w:pPr>
        <w:ind w:left="720"/>
      </w:pPr>
    </w:p>
    <w:p w14:paraId="0C4BB535" w14:textId="77C7DB5A" w:rsidR="004B09B5" w:rsidRDefault="000820B0" w:rsidP="00FE340C">
      <w:pPr>
        <w:pStyle w:val="ListParagraph"/>
        <w:numPr>
          <w:ilvl w:val="1"/>
          <w:numId w:val="24"/>
        </w:numPr>
      </w:pPr>
      <w:r>
        <w:t>Project Updates</w:t>
      </w:r>
    </w:p>
    <w:p w14:paraId="0BA2A9C5" w14:textId="77777777" w:rsidR="004B09B5" w:rsidRDefault="004B09B5" w:rsidP="004B09B5">
      <w:pPr>
        <w:pStyle w:val="ListParagraph"/>
      </w:pPr>
    </w:p>
    <w:p w14:paraId="358EF2C3" w14:textId="77777777" w:rsidR="001823BF" w:rsidRDefault="001823BF" w:rsidP="001823BF">
      <w:pPr>
        <w:pStyle w:val="ListParagraph"/>
        <w:numPr>
          <w:ilvl w:val="2"/>
          <w:numId w:val="24"/>
        </w:numPr>
      </w:pPr>
      <w:r>
        <w:t xml:space="preserve">Station 22: </w:t>
      </w:r>
    </w:p>
    <w:p w14:paraId="4803F5A3" w14:textId="43B6A7FA" w:rsidR="001823BF" w:rsidRDefault="000F28C1" w:rsidP="001823BF">
      <w:pPr>
        <w:ind w:left="1080"/>
        <w:rPr>
          <w:b w:val="0"/>
          <w:bCs/>
        </w:rPr>
      </w:pPr>
      <w:r>
        <w:rPr>
          <w:b w:val="0"/>
          <w:bCs/>
        </w:rPr>
        <w:t>Progress continues as time and priorities allow.</w:t>
      </w:r>
    </w:p>
    <w:p w14:paraId="5AF33D0A" w14:textId="77777777" w:rsidR="001823BF" w:rsidRPr="00136E77" w:rsidRDefault="001823BF" w:rsidP="001823BF">
      <w:pPr>
        <w:ind w:left="1080"/>
        <w:rPr>
          <w:b w:val="0"/>
          <w:bCs/>
        </w:rPr>
      </w:pPr>
    </w:p>
    <w:p w14:paraId="407985C5" w14:textId="77777777" w:rsidR="001823BF" w:rsidRDefault="001823BF" w:rsidP="001823BF">
      <w:pPr>
        <w:pStyle w:val="ListParagraph"/>
        <w:numPr>
          <w:ilvl w:val="2"/>
          <w:numId w:val="24"/>
        </w:numPr>
      </w:pPr>
      <w:r>
        <w:t>Station 21:</w:t>
      </w:r>
    </w:p>
    <w:p w14:paraId="40F4E967" w14:textId="5BD5BB52" w:rsidR="004B09B5" w:rsidRDefault="000F28C1" w:rsidP="007E01C8">
      <w:pPr>
        <w:ind w:left="1080"/>
        <w:rPr>
          <w:b w:val="0"/>
          <w:bCs/>
        </w:rPr>
      </w:pPr>
      <w:r>
        <w:rPr>
          <w:b w:val="0"/>
          <w:bCs/>
        </w:rPr>
        <w:t>Jesse met with Lindsie Bear who is the Doyuti grant manager. He explained the proposal in more detail which will be relayed to the Doyuti T’uhkhama board. Decisions on grant funding may be finalized as soon as late May.</w:t>
      </w:r>
      <w:r w:rsidR="00E31864">
        <w:rPr>
          <w:b w:val="0"/>
          <w:bCs/>
        </w:rPr>
        <w:t xml:space="preserve"> Additionally, Lindsie will try to schedule a meeting between Jesse and the Tribal Council</w:t>
      </w:r>
      <w:r w:rsidR="00F23DB4">
        <w:rPr>
          <w:b w:val="0"/>
          <w:bCs/>
        </w:rPr>
        <w:t>.</w:t>
      </w:r>
    </w:p>
    <w:p w14:paraId="07399413" w14:textId="77777777" w:rsidR="000F28C1" w:rsidRDefault="000F28C1" w:rsidP="007E01C8">
      <w:pPr>
        <w:ind w:left="1080"/>
        <w:rPr>
          <w:b w:val="0"/>
          <w:bCs/>
        </w:rPr>
      </w:pPr>
    </w:p>
    <w:p w14:paraId="0C9054A7" w14:textId="5BAE8D2F" w:rsidR="00E27151" w:rsidRDefault="004B09B5" w:rsidP="00E27151">
      <w:pPr>
        <w:pStyle w:val="ListParagraph"/>
        <w:numPr>
          <w:ilvl w:val="1"/>
          <w:numId w:val="24"/>
        </w:numPr>
      </w:pPr>
      <w:r>
        <w:t>Engine 23 Surplus:</w:t>
      </w:r>
    </w:p>
    <w:p w14:paraId="14797A36" w14:textId="763DBD18" w:rsidR="004B09B5" w:rsidRDefault="000F28C1" w:rsidP="00E27151">
      <w:pPr>
        <w:ind w:left="720"/>
        <w:rPr>
          <w:b w:val="0"/>
          <w:bCs/>
        </w:rPr>
      </w:pPr>
      <w:r>
        <w:rPr>
          <w:b w:val="0"/>
          <w:bCs/>
        </w:rPr>
        <w:t>No update.</w:t>
      </w:r>
    </w:p>
    <w:p w14:paraId="68B39B9F" w14:textId="77777777" w:rsidR="00E27151" w:rsidRDefault="00E27151" w:rsidP="00E27151">
      <w:pPr>
        <w:ind w:left="720"/>
        <w:rPr>
          <w:b w:val="0"/>
          <w:bCs/>
        </w:rPr>
      </w:pPr>
    </w:p>
    <w:p w14:paraId="1931CA3C" w14:textId="286C28F8" w:rsidR="00E27151" w:rsidRDefault="00E27151" w:rsidP="00E27151">
      <w:pPr>
        <w:pStyle w:val="ListParagraph"/>
        <w:numPr>
          <w:ilvl w:val="1"/>
          <w:numId w:val="24"/>
        </w:numPr>
      </w:pPr>
      <w:r>
        <w:t>FY 27 Budget:</w:t>
      </w:r>
    </w:p>
    <w:p w14:paraId="48D85C85" w14:textId="17EF47BD" w:rsidR="00E27151" w:rsidRDefault="00F23DB4" w:rsidP="00E27151">
      <w:pPr>
        <w:pStyle w:val="ListParagraph"/>
        <w:rPr>
          <w:b w:val="0"/>
          <w:bCs/>
        </w:rPr>
      </w:pPr>
      <w:r>
        <w:rPr>
          <w:b w:val="0"/>
          <w:bCs/>
        </w:rPr>
        <w:t xml:space="preserve">Jesse presented budget options to the board for </w:t>
      </w:r>
      <w:r w:rsidR="00821EBA">
        <w:rPr>
          <w:b w:val="0"/>
          <w:bCs/>
        </w:rPr>
        <w:t>possible grant funded projects to be completed in FY 27. The Board would like to budget for the Station 21 rebuild</w:t>
      </w:r>
      <w:r w:rsidR="001F328F">
        <w:rPr>
          <w:b w:val="0"/>
          <w:bCs/>
        </w:rPr>
        <w:t xml:space="preserve">, </w:t>
      </w:r>
      <w:r w:rsidR="00821EBA">
        <w:rPr>
          <w:b w:val="0"/>
          <w:bCs/>
        </w:rPr>
        <w:t>the Station 23 security upgrades</w:t>
      </w:r>
      <w:r w:rsidR="001F328F">
        <w:rPr>
          <w:b w:val="0"/>
          <w:bCs/>
        </w:rPr>
        <w:t>, and an HVAC system for Station 22</w:t>
      </w:r>
      <w:r w:rsidR="00821EBA">
        <w:rPr>
          <w:b w:val="0"/>
          <w:bCs/>
        </w:rPr>
        <w:t xml:space="preserve"> regardless of whether grant funding is </w:t>
      </w:r>
      <w:r w:rsidR="00821EBA">
        <w:rPr>
          <w:b w:val="0"/>
          <w:bCs/>
        </w:rPr>
        <w:lastRenderedPageBreak/>
        <w:t>received or not.</w:t>
      </w:r>
      <w:r w:rsidR="001F328F">
        <w:rPr>
          <w:b w:val="0"/>
          <w:bCs/>
        </w:rPr>
        <w:t xml:space="preserve"> The Board would also like interest income included in the FY 27 budget.</w:t>
      </w:r>
    </w:p>
    <w:p w14:paraId="63C9635C" w14:textId="27B3E79F" w:rsidR="00FE0219" w:rsidRDefault="00FE0219" w:rsidP="00E27151">
      <w:pPr>
        <w:pStyle w:val="ListParagraph"/>
        <w:rPr>
          <w:b w:val="0"/>
          <w:bCs/>
        </w:rPr>
      </w:pPr>
    </w:p>
    <w:p w14:paraId="7CC233F4" w14:textId="77777777" w:rsidR="00E27151" w:rsidRDefault="00E27151" w:rsidP="00E27151">
      <w:pPr>
        <w:pStyle w:val="ListParagraph"/>
        <w:rPr>
          <w:b w:val="0"/>
          <w:bCs/>
        </w:rPr>
      </w:pPr>
    </w:p>
    <w:p w14:paraId="5436248B" w14:textId="6AAE30E2" w:rsidR="00E27151" w:rsidRDefault="00E27151" w:rsidP="00E27151">
      <w:pPr>
        <w:pStyle w:val="ListParagraph"/>
        <w:numPr>
          <w:ilvl w:val="1"/>
          <w:numId w:val="24"/>
        </w:numPr>
      </w:pPr>
      <w:r>
        <w:t xml:space="preserve">Tire Dump </w:t>
      </w:r>
    </w:p>
    <w:p w14:paraId="1298EB5A" w14:textId="4150E803" w:rsidR="00D41394" w:rsidRPr="00D41394" w:rsidRDefault="00D41394" w:rsidP="00D41394">
      <w:pPr>
        <w:ind w:left="720"/>
        <w:rPr>
          <w:b w:val="0"/>
          <w:bCs/>
        </w:rPr>
      </w:pPr>
      <w:r>
        <w:rPr>
          <w:b w:val="0"/>
          <w:bCs/>
        </w:rPr>
        <w:t xml:space="preserve">Jesse attended a stakeholders meeting regarding this issue which included several watershed and conservation organizations as well as County officials. Next steps include the property owner submitting a plan and timeline to Yolo County, </w:t>
      </w:r>
      <w:r w:rsidR="00855908">
        <w:rPr>
          <w:b w:val="0"/>
          <w:bCs/>
        </w:rPr>
        <w:t>and the property owner is expected to perform cleanup work in the creek in the immediate area.</w:t>
      </w:r>
    </w:p>
    <w:p w14:paraId="1D263EBF" w14:textId="77777777" w:rsidR="0000665D" w:rsidRDefault="0000665D" w:rsidP="004B09B5">
      <w:pPr>
        <w:rPr>
          <w:b w:val="0"/>
          <w:bCs/>
        </w:rPr>
      </w:pPr>
    </w:p>
    <w:p w14:paraId="39D1FB10" w14:textId="4890405A" w:rsidR="0089413C" w:rsidRDefault="00E27151" w:rsidP="004B09B5">
      <w:pPr>
        <w:pStyle w:val="ListParagraph"/>
        <w:numPr>
          <w:ilvl w:val="0"/>
          <w:numId w:val="24"/>
        </w:numPr>
      </w:pPr>
      <w:r>
        <w:t>N</w:t>
      </w:r>
      <w:r w:rsidR="0089413C">
        <w:t>ew Business</w:t>
      </w:r>
    </w:p>
    <w:p w14:paraId="52B3D199" w14:textId="3BDBABBB" w:rsidR="004B09B5" w:rsidRPr="00855908" w:rsidRDefault="00855908" w:rsidP="00855908">
      <w:pPr>
        <w:pStyle w:val="ListParagraph"/>
        <w:numPr>
          <w:ilvl w:val="1"/>
          <w:numId w:val="24"/>
        </w:numPr>
      </w:pPr>
      <w:r w:rsidRPr="00855908">
        <w:t>None</w:t>
      </w:r>
    </w:p>
    <w:p w14:paraId="2E0B7E6D" w14:textId="77777777" w:rsidR="004B09B5" w:rsidRPr="004B09B5" w:rsidRDefault="004B09B5" w:rsidP="004B09B5">
      <w:pPr>
        <w:pStyle w:val="ListParagraph"/>
      </w:pPr>
    </w:p>
    <w:p w14:paraId="7DB6A255" w14:textId="77777777" w:rsidR="00320A6C" w:rsidRPr="001A5580" w:rsidRDefault="00320A6C" w:rsidP="00320A6C">
      <w:pPr>
        <w:pStyle w:val="ListParagraph"/>
        <w:numPr>
          <w:ilvl w:val="0"/>
          <w:numId w:val="24"/>
        </w:numPr>
      </w:pPr>
      <w:r w:rsidRPr="001A5580">
        <w:t xml:space="preserve">Chief’s Report: </w:t>
      </w:r>
    </w:p>
    <w:p w14:paraId="58DACC4C" w14:textId="159CCFC6" w:rsidR="00AA5A91" w:rsidRDefault="00855908" w:rsidP="009A2200">
      <w:pPr>
        <w:ind w:left="360"/>
        <w:rPr>
          <w:b w:val="0"/>
          <w:bCs/>
        </w:rPr>
      </w:pPr>
      <w:r>
        <w:rPr>
          <w:b w:val="0"/>
          <w:bCs/>
        </w:rPr>
        <w:t>Flood and Crowe are stocking the new BME, the fleet has been re-numbered in preparation for the BME going in service.</w:t>
      </w:r>
    </w:p>
    <w:p w14:paraId="65EF990D" w14:textId="7F6E9C61" w:rsidR="00855908" w:rsidRDefault="00855908" w:rsidP="009A2200">
      <w:pPr>
        <w:ind w:left="360"/>
        <w:rPr>
          <w:b w:val="0"/>
          <w:bCs/>
        </w:rPr>
      </w:pPr>
      <w:r>
        <w:rPr>
          <w:b w:val="0"/>
          <w:bCs/>
        </w:rPr>
        <w:t>We will be submitting a grant application to Cal Fire for additional PPE – many of our turnout sets were purchased in bulk in 2017 and will all expire at the same time next year.</w:t>
      </w:r>
    </w:p>
    <w:p w14:paraId="267BB629" w14:textId="7C995886" w:rsidR="00855908" w:rsidRDefault="00855908" w:rsidP="009A2200">
      <w:pPr>
        <w:ind w:left="360"/>
        <w:rPr>
          <w:b w:val="0"/>
          <w:bCs/>
        </w:rPr>
      </w:pPr>
      <w:r>
        <w:rPr>
          <w:b w:val="0"/>
          <w:bCs/>
        </w:rPr>
        <w:t xml:space="preserve">Jesse suggested a town hall meeting to invite the community to ask questions and learn about our progress since passing the 218 assessment. </w:t>
      </w:r>
    </w:p>
    <w:p w14:paraId="66420AC3" w14:textId="77777777" w:rsidR="00415CE3" w:rsidRDefault="00415CE3" w:rsidP="00FF22E5">
      <w:pPr>
        <w:rPr>
          <w:b w:val="0"/>
          <w:bCs/>
        </w:rPr>
      </w:pPr>
    </w:p>
    <w:p w14:paraId="3507E687" w14:textId="23988245" w:rsidR="001A5580" w:rsidRDefault="001A5580" w:rsidP="001A5580">
      <w:pPr>
        <w:pStyle w:val="ListParagraph"/>
        <w:numPr>
          <w:ilvl w:val="0"/>
          <w:numId w:val="24"/>
        </w:numPr>
      </w:pPr>
      <w:r w:rsidRPr="001A5580">
        <w:t>Firefighters’ Association:</w:t>
      </w:r>
    </w:p>
    <w:p w14:paraId="2D534B3B" w14:textId="6EAC7FC2" w:rsidR="007D48DA" w:rsidRDefault="002D46BD" w:rsidP="001A5580">
      <w:pPr>
        <w:ind w:left="360"/>
        <w:rPr>
          <w:b w:val="0"/>
          <w:bCs/>
        </w:rPr>
      </w:pPr>
      <w:r>
        <w:rPr>
          <w:b w:val="0"/>
          <w:bCs/>
        </w:rPr>
        <w:t>4</w:t>
      </w:r>
      <w:r w:rsidRPr="002D46BD">
        <w:rPr>
          <w:b w:val="0"/>
          <w:bCs/>
          <w:vertAlign w:val="superscript"/>
        </w:rPr>
        <w:t>th</w:t>
      </w:r>
      <w:r>
        <w:rPr>
          <w:b w:val="0"/>
          <w:bCs/>
        </w:rPr>
        <w:t xml:space="preserve"> of July upcoming.</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548C95E3" w:rsidR="001A5580" w:rsidRDefault="00DD00B9" w:rsidP="001A5580">
      <w:pPr>
        <w:ind w:left="360"/>
        <w:rPr>
          <w:b w:val="0"/>
          <w:bCs/>
        </w:rPr>
      </w:pPr>
      <w:r>
        <w:rPr>
          <w:b w:val="0"/>
          <w:bCs/>
        </w:rPr>
        <w:t xml:space="preserve">The Board reviewed a </w:t>
      </w:r>
      <w:r w:rsidR="0092667D">
        <w:rPr>
          <w:b w:val="0"/>
          <w:bCs/>
        </w:rPr>
        <w:t xml:space="preserve">current budget vs. actuals report </w:t>
      </w:r>
      <w:r w:rsidR="000C327E">
        <w:rPr>
          <w:b w:val="0"/>
          <w:bCs/>
        </w:rPr>
        <w:t>and</w:t>
      </w:r>
      <w:r w:rsidR="00FF22E5">
        <w:rPr>
          <w:b w:val="0"/>
          <w:bCs/>
        </w:rPr>
        <w:t xml:space="preserve"> reviewed the </w:t>
      </w:r>
      <w:r w:rsidR="004B4400">
        <w:rPr>
          <w:b w:val="0"/>
          <w:bCs/>
        </w:rPr>
        <w:t>May</w:t>
      </w:r>
      <w:r w:rsidR="0092667D">
        <w:rPr>
          <w:b w:val="0"/>
          <w:bCs/>
        </w:rPr>
        <w:t xml:space="preserve"> claims</w:t>
      </w:r>
      <w:r w:rsidR="000C327E">
        <w:rPr>
          <w:b w:val="0"/>
          <w:bCs/>
        </w:rPr>
        <w:t>.</w:t>
      </w:r>
      <w:r w:rsidR="00FF22E5">
        <w:rPr>
          <w:b w:val="0"/>
          <w:bCs/>
        </w:rPr>
        <w:t xml:space="preserve"> Caleb </w:t>
      </w:r>
      <w:r w:rsidR="0092667D">
        <w:rPr>
          <w:b w:val="0"/>
          <w:bCs/>
        </w:rPr>
        <w:t>made a motion to approve the claims which was seconded by</w:t>
      </w:r>
      <w:r w:rsidR="00FF22E5">
        <w:rPr>
          <w:b w:val="0"/>
          <w:bCs/>
        </w:rPr>
        <w:t xml:space="preserve"> </w:t>
      </w:r>
      <w:r w:rsidR="004B4400">
        <w:rPr>
          <w:b w:val="0"/>
          <w:bCs/>
        </w:rPr>
        <w:t>Wyatt</w:t>
      </w:r>
      <w:r w:rsidR="0092667D">
        <w:rPr>
          <w:b w:val="0"/>
          <w:bCs/>
        </w:rPr>
        <w:t xml:space="preserve"> and passed by all present.</w:t>
      </w:r>
    </w:p>
    <w:p w14:paraId="34717A6D" w14:textId="77777777" w:rsidR="00DD00B9" w:rsidRDefault="00DD00B9" w:rsidP="001A5580">
      <w:pPr>
        <w:ind w:left="360"/>
        <w:rPr>
          <w:b w:val="0"/>
          <w:bCs/>
        </w:rPr>
      </w:pP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t>Meeting Adjournment:</w:t>
      </w:r>
    </w:p>
    <w:p w14:paraId="0990A445" w14:textId="4AAFCD3B" w:rsidR="00904247" w:rsidRPr="00904247" w:rsidRDefault="00E27151" w:rsidP="00904247">
      <w:pPr>
        <w:ind w:left="360"/>
        <w:rPr>
          <w:b w:val="0"/>
          <w:bCs/>
        </w:rPr>
      </w:pPr>
      <w:r>
        <w:rPr>
          <w:b w:val="0"/>
          <w:bCs/>
        </w:rPr>
        <w:t>Caleb</w:t>
      </w:r>
      <w:r w:rsidR="00904247">
        <w:rPr>
          <w:b w:val="0"/>
          <w:bCs/>
        </w:rPr>
        <w:t xml:space="preserve"> moved to adjourn the meeting at</w:t>
      </w:r>
      <w:r w:rsidR="009A2200">
        <w:rPr>
          <w:b w:val="0"/>
          <w:bCs/>
        </w:rPr>
        <w:t xml:space="preserve"> </w:t>
      </w:r>
      <w:r w:rsidR="000C327E">
        <w:rPr>
          <w:b w:val="0"/>
          <w:bCs/>
        </w:rPr>
        <w:t>8:</w:t>
      </w:r>
      <w:r w:rsidR="007A7524">
        <w:rPr>
          <w:b w:val="0"/>
          <w:bCs/>
        </w:rPr>
        <w:t>40</w:t>
      </w:r>
      <w:r w:rsidR="004733A8">
        <w:rPr>
          <w:b w:val="0"/>
          <w:bCs/>
        </w:rPr>
        <w:t xml:space="preserve"> </w:t>
      </w:r>
      <w:r w:rsidR="00904247">
        <w:rPr>
          <w:b w:val="0"/>
          <w:bCs/>
        </w:rPr>
        <w:t xml:space="preserve">pm. Seconded by </w:t>
      </w:r>
      <w:r w:rsidR="004B4400">
        <w:rPr>
          <w:b w:val="0"/>
          <w:bCs/>
        </w:rPr>
        <w:t>Wyatt</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9E35" w14:textId="77777777" w:rsidR="005A1F67" w:rsidRDefault="005A1F67" w:rsidP="000D24DA">
      <w:r>
        <w:separator/>
      </w:r>
    </w:p>
  </w:endnote>
  <w:endnote w:type="continuationSeparator" w:id="0">
    <w:p w14:paraId="0D41015E" w14:textId="77777777" w:rsidR="005A1F67" w:rsidRDefault="005A1F67"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54B2" w14:textId="77777777" w:rsidR="005A1F67" w:rsidRDefault="005A1F67" w:rsidP="000D24DA">
      <w:r>
        <w:separator/>
      </w:r>
    </w:p>
  </w:footnote>
  <w:footnote w:type="continuationSeparator" w:id="0">
    <w:p w14:paraId="4F5B04A8" w14:textId="77777777" w:rsidR="005A1F67" w:rsidRDefault="005A1F67"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F1B"/>
    <w:multiLevelType w:val="multilevel"/>
    <w:tmpl w:val="C7CA339A"/>
    <w:lvl w:ilvl="0">
      <w:start w:val="1"/>
      <w:numFmt w:val="decimal"/>
      <w:lvlText w:val="%1."/>
      <w:lvlJc w:val="left"/>
      <w:pPr>
        <w:ind w:left="360" w:hanging="360"/>
      </w:pPr>
      <w:rPr>
        <w:rFonts w:hint="default"/>
      </w:rPr>
    </w:lvl>
    <w:lvl w:ilvl="1">
      <w:start w:val="1"/>
      <w:numFmt w:val="none"/>
      <w:lvlText w:val="6.1"/>
      <w:lvlJc w:val="left"/>
      <w:pPr>
        <w:ind w:left="0" w:firstLine="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9787D"/>
    <w:multiLevelType w:val="hybridMultilevel"/>
    <w:tmpl w:val="6C72B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67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334A1"/>
    <w:multiLevelType w:val="multilevel"/>
    <w:tmpl w:val="F84E7678"/>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C688B"/>
    <w:multiLevelType w:val="multilevel"/>
    <w:tmpl w:val="5F966D2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87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D24F2"/>
    <w:multiLevelType w:val="multilevel"/>
    <w:tmpl w:val="D168F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1273C"/>
    <w:multiLevelType w:val="multilevel"/>
    <w:tmpl w:val="703AB8FE"/>
    <w:lvl w:ilvl="0">
      <w:start w:val="1"/>
      <w:numFmt w:val="decimal"/>
      <w:lvlText w:val="%1."/>
      <w:lvlJc w:val="left"/>
      <w:pPr>
        <w:ind w:left="360" w:hanging="360"/>
      </w:pPr>
      <w:rPr>
        <w:rFonts w:hint="default"/>
      </w:rPr>
    </w:lvl>
    <w:lvl w:ilvl="1">
      <w:start w:val="1"/>
      <w:numFmt w:val="none"/>
      <w:lvlText w:val="6.1"/>
      <w:lvlJc w:val="left"/>
      <w:pPr>
        <w:ind w:left="1440" w:hanging="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E37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6359B"/>
    <w:multiLevelType w:val="multilevel"/>
    <w:tmpl w:val="02E2FF4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092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676E40"/>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872E2"/>
    <w:multiLevelType w:val="multilevel"/>
    <w:tmpl w:val="AF46B320"/>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D00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235484"/>
    <w:multiLevelType w:val="multilevel"/>
    <w:tmpl w:val="02E2FF4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11"/>
  </w:num>
  <w:num w:numId="2" w16cid:durableId="1097410806">
    <w:abstractNumId w:val="5"/>
  </w:num>
  <w:num w:numId="3" w16cid:durableId="658313453">
    <w:abstractNumId w:val="8"/>
  </w:num>
  <w:num w:numId="4" w16cid:durableId="127287236">
    <w:abstractNumId w:val="10"/>
  </w:num>
  <w:num w:numId="5" w16cid:durableId="1222207897">
    <w:abstractNumId w:val="15"/>
  </w:num>
  <w:num w:numId="6" w16cid:durableId="1733696414">
    <w:abstractNumId w:val="42"/>
  </w:num>
  <w:num w:numId="7" w16cid:durableId="647709225">
    <w:abstractNumId w:val="23"/>
  </w:num>
  <w:num w:numId="8" w16cid:durableId="1928490577">
    <w:abstractNumId w:val="34"/>
  </w:num>
  <w:num w:numId="9" w16cid:durableId="1534613165">
    <w:abstractNumId w:val="6"/>
  </w:num>
  <w:num w:numId="10" w16cid:durableId="496112829">
    <w:abstractNumId w:val="25"/>
  </w:num>
  <w:num w:numId="11" w16cid:durableId="1671638498">
    <w:abstractNumId w:val="37"/>
  </w:num>
  <w:num w:numId="12" w16cid:durableId="1743526090">
    <w:abstractNumId w:val="27"/>
  </w:num>
  <w:num w:numId="13" w16cid:durableId="1957329608">
    <w:abstractNumId w:val="2"/>
  </w:num>
  <w:num w:numId="14" w16cid:durableId="1029185780">
    <w:abstractNumId w:val="19"/>
  </w:num>
  <w:num w:numId="15" w16cid:durableId="251159701">
    <w:abstractNumId w:val="16"/>
  </w:num>
  <w:num w:numId="16" w16cid:durableId="866800028">
    <w:abstractNumId w:val="30"/>
  </w:num>
  <w:num w:numId="17" w16cid:durableId="186022201">
    <w:abstractNumId w:val="40"/>
  </w:num>
  <w:num w:numId="18" w16cid:durableId="213590356">
    <w:abstractNumId w:val="4"/>
  </w:num>
  <w:num w:numId="19" w16cid:durableId="68044358">
    <w:abstractNumId w:val="43"/>
  </w:num>
  <w:num w:numId="20" w16cid:durableId="234585136">
    <w:abstractNumId w:val="13"/>
  </w:num>
  <w:num w:numId="21" w16cid:durableId="15809874">
    <w:abstractNumId w:val="21"/>
  </w:num>
  <w:num w:numId="22" w16cid:durableId="1771002102">
    <w:abstractNumId w:val="22"/>
  </w:num>
  <w:num w:numId="23" w16cid:durableId="937105484">
    <w:abstractNumId w:val="36"/>
  </w:num>
  <w:num w:numId="24" w16cid:durableId="215093213">
    <w:abstractNumId w:val="33"/>
  </w:num>
  <w:num w:numId="25" w16cid:durableId="99683326">
    <w:abstractNumId w:val="28"/>
  </w:num>
  <w:num w:numId="26" w16cid:durableId="1251960743">
    <w:abstractNumId w:val="20"/>
  </w:num>
  <w:num w:numId="27" w16cid:durableId="300426969">
    <w:abstractNumId w:val="9"/>
  </w:num>
  <w:num w:numId="28" w16cid:durableId="585072303">
    <w:abstractNumId w:val="35"/>
  </w:num>
  <w:num w:numId="29" w16cid:durableId="1865553635">
    <w:abstractNumId w:val="17"/>
  </w:num>
  <w:num w:numId="30" w16cid:durableId="2092041450">
    <w:abstractNumId w:val="12"/>
  </w:num>
  <w:num w:numId="31" w16cid:durableId="62215383">
    <w:abstractNumId w:val="3"/>
  </w:num>
  <w:num w:numId="32" w16cid:durableId="454907360">
    <w:abstractNumId w:val="18"/>
  </w:num>
  <w:num w:numId="33" w16cid:durableId="528566052">
    <w:abstractNumId w:val="39"/>
  </w:num>
  <w:num w:numId="34" w16cid:durableId="830681544">
    <w:abstractNumId w:val="7"/>
  </w:num>
  <w:num w:numId="35" w16cid:durableId="964896469">
    <w:abstractNumId w:val="38"/>
  </w:num>
  <w:num w:numId="36" w16cid:durableId="1289122855">
    <w:abstractNumId w:val="26"/>
  </w:num>
  <w:num w:numId="37" w16cid:durableId="28993862">
    <w:abstractNumId w:val="0"/>
  </w:num>
  <w:num w:numId="38" w16cid:durableId="1236086086">
    <w:abstractNumId w:val="14"/>
  </w:num>
  <w:num w:numId="39" w16cid:durableId="1665624726">
    <w:abstractNumId w:val="24"/>
  </w:num>
  <w:num w:numId="40" w16cid:durableId="55588552">
    <w:abstractNumId w:val="29"/>
  </w:num>
  <w:num w:numId="41" w16cid:durableId="354186383">
    <w:abstractNumId w:val="32"/>
  </w:num>
  <w:num w:numId="42" w16cid:durableId="1583559778">
    <w:abstractNumId w:val="31"/>
  </w:num>
  <w:num w:numId="43" w16cid:durableId="1619289974">
    <w:abstractNumId w:val="41"/>
  </w:num>
  <w:num w:numId="44" w16cid:durableId="14355937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665D"/>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27E"/>
    <w:rsid w:val="000C3AE7"/>
    <w:rsid w:val="000C4867"/>
    <w:rsid w:val="000C53A9"/>
    <w:rsid w:val="000C5ED4"/>
    <w:rsid w:val="000C6337"/>
    <w:rsid w:val="000C75F0"/>
    <w:rsid w:val="000C7B42"/>
    <w:rsid w:val="000C7F67"/>
    <w:rsid w:val="000D0E61"/>
    <w:rsid w:val="000D1B46"/>
    <w:rsid w:val="000D1BF2"/>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28C1"/>
    <w:rsid w:val="000F31EB"/>
    <w:rsid w:val="000F335A"/>
    <w:rsid w:val="000F7122"/>
    <w:rsid w:val="000F79DC"/>
    <w:rsid w:val="000F7B34"/>
    <w:rsid w:val="000F7E5A"/>
    <w:rsid w:val="00100FFF"/>
    <w:rsid w:val="0010223B"/>
    <w:rsid w:val="001024FD"/>
    <w:rsid w:val="00102F1D"/>
    <w:rsid w:val="0010532B"/>
    <w:rsid w:val="001058AB"/>
    <w:rsid w:val="00105AF5"/>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2B55"/>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23BF"/>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2B58"/>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3192"/>
    <w:rsid w:val="001D3C17"/>
    <w:rsid w:val="001D4EFF"/>
    <w:rsid w:val="001D5386"/>
    <w:rsid w:val="001D5533"/>
    <w:rsid w:val="001E12CC"/>
    <w:rsid w:val="001E26DD"/>
    <w:rsid w:val="001E2C78"/>
    <w:rsid w:val="001E2D22"/>
    <w:rsid w:val="001E2E30"/>
    <w:rsid w:val="001E38BB"/>
    <w:rsid w:val="001E3F40"/>
    <w:rsid w:val="001E4B51"/>
    <w:rsid w:val="001E5512"/>
    <w:rsid w:val="001E6900"/>
    <w:rsid w:val="001E6E4F"/>
    <w:rsid w:val="001E6F8A"/>
    <w:rsid w:val="001E79C3"/>
    <w:rsid w:val="001E7C89"/>
    <w:rsid w:val="001F16FE"/>
    <w:rsid w:val="001F1C9F"/>
    <w:rsid w:val="001F324E"/>
    <w:rsid w:val="001F328F"/>
    <w:rsid w:val="001F4017"/>
    <w:rsid w:val="001F532D"/>
    <w:rsid w:val="001F635E"/>
    <w:rsid w:val="001F65AF"/>
    <w:rsid w:val="001F66CA"/>
    <w:rsid w:val="001F7BDC"/>
    <w:rsid w:val="00200A87"/>
    <w:rsid w:val="00201FE8"/>
    <w:rsid w:val="00202205"/>
    <w:rsid w:val="00202D58"/>
    <w:rsid w:val="00203823"/>
    <w:rsid w:val="002042DF"/>
    <w:rsid w:val="0020569A"/>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1F2B"/>
    <w:rsid w:val="00233695"/>
    <w:rsid w:val="002356CF"/>
    <w:rsid w:val="00236C8D"/>
    <w:rsid w:val="00240B34"/>
    <w:rsid w:val="00240FBD"/>
    <w:rsid w:val="002413DA"/>
    <w:rsid w:val="0024226A"/>
    <w:rsid w:val="00242E0B"/>
    <w:rsid w:val="00244ADB"/>
    <w:rsid w:val="00244DC7"/>
    <w:rsid w:val="0024503F"/>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3F1"/>
    <w:rsid w:val="002939F9"/>
    <w:rsid w:val="00295D7A"/>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56F"/>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6BD"/>
    <w:rsid w:val="002D4C97"/>
    <w:rsid w:val="002D5D70"/>
    <w:rsid w:val="002E12B4"/>
    <w:rsid w:val="002E3E96"/>
    <w:rsid w:val="002E54AE"/>
    <w:rsid w:val="002E56D1"/>
    <w:rsid w:val="002E5893"/>
    <w:rsid w:val="002E71BC"/>
    <w:rsid w:val="002E7867"/>
    <w:rsid w:val="002E7D57"/>
    <w:rsid w:val="002F04AF"/>
    <w:rsid w:val="002F12AE"/>
    <w:rsid w:val="002F2550"/>
    <w:rsid w:val="002F32C1"/>
    <w:rsid w:val="002F4E07"/>
    <w:rsid w:val="002F586A"/>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92C"/>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274B"/>
    <w:rsid w:val="00362D42"/>
    <w:rsid w:val="003636D3"/>
    <w:rsid w:val="00364336"/>
    <w:rsid w:val="00366A8F"/>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7F8"/>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3E18"/>
    <w:rsid w:val="003C4A94"/>
    <w:rsid w:val="003C5504"/>
    <w:rsid w:val="003C6159"/>
    <w:rsid w:val="003C7B2B"/>
    <w:rsid w:val="003C7FC4"/>
    <w:rsid w:val="003D0307"/>
    <w:rsid w:val="003D086A"/>
    <w:rsid w:val="003D1CBB"/>
    <w:rsid w:val="003D2777"/>
    <w:rsid w:val="003D2910"/>
    <w:rsid w:val="003D3F7B"/>
    <w:rsid w:val="003D5A33"/>
    <w:rsid w:val="003D5F96"/>
    <w:rsid w:val="003E051C"/>
    <w:rsid w:val="003E0AEF"/>
    <w:rsid w:val="003E0C61"/>
    <w:rsid w:val="003E111B"/>
    <w:rsid w:val="003E2A14"/>
    <w:rsid w:val="003E390D"/>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5CE3"/>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65F"/>
    <w:rsid w:val="0043189E"/>
    <w:rsid w:val="00431AA8"/>
    <w:rsid w:val="00431B07"/>
    <w:rsid w:val="004326B8"/>
    <w:rsid w:val="00432AA8"/>
    <w:rsid w:val="00433830"/>
    <w:rsid w:val="00434778"/>
    <w:rsid w:val="004356DE"/>
    <w:rsid w:val="00435735"/>
    <w:rsid w:val="00435BBD"/>
    <w:rsid w:val="00435DFD"/>
    <w:rsid w:val="00440ABB"/>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456"/>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9B5"/>
    <w:rsid w:val="004B0E3E"/>
    <w:rsid w:val="004B1A19"/>
    <w:rsid w:val="004B2E0F"/>
    <w:rsid w:val="004B2EEB"/>
    <w:rsid w:val="004B2FE4"/>
    <w:rsid w:val="004B322A"/>
    <w:rsid w:val="004B3CCC"/>
    <w:rsid w:val="004B4400"/>
    <w:rsid w:val="004B4530"/>
    <w:rsid w:val="004B5013"/>
    <w:rsid w:val="004B7521"/>
    <w:rsid w:val="004C0D36"/>
    <w:rsid w:val="004C0D97"/>
    <w:rsid w:val="004C0FFC"/>
    <w:rsid w:val="004C371A"/>
    <w:rsid w:val="004C412C"/>
    <w:rsid w:val="004C4239"/>
    <w:rsid w:val="004C53C9"/>
    <w:rsid w:val="004C5E5A"/>
    <w:rsid w:val="004C6BC4"/>
    <w:rsid w:val="004D0666"/>
    <w:rsid w:val="004D094C"/>
    <w:rsid w:val="004D0BBC"/>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4F61AF"/>
    <w:rsid w:val="00500656"/>
    <w:rsid w:val="0050237D"/>
    <w:rsid w:val="005039C7"/>
    <w:rsid w:val="00503FFA"/>
    <w:rsid w:val="00505111"/>
    <w:rsid w:val="005055F5"/>
    <w:rsid w:val="00505815"/>
    <w:rsid w:val="005066D0"/>
    <w:rsid w:val="00511121"/>
    <w:rsid w:val="005120E2"/>
    <w:rsid w:val="00512E3C"/>
    <w:rsid w:val="00514ECD"/>
    <w:rsid w:val="00515397"/>
    <w:rsid w:val="00515C30"/>
    <w:rsid w:val="00516B3E"/>
    <w:rsid w:val="00517C08"/>
    <w:rsid w:val="00521ACA"/>
    <w:rsid w:val="00521EEB"/>
    <w:rsid w:val="00523FE6"/>
    <w:rsid w:val="00524F3F"/>
    <w:rsid w:val="00525471"/>
    <w:rsid w:val="0052699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FE3"/>
    <w:rsid w:val="00561630"/>
    <w:rsid w:val="005617E0"/>
    <w:rsid w:val="00562581"/>
    <w:rsid w:val="0056296F"/>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1F67"/>
    <w:rsid w:val="005A3F3F"/>
    <w:rsid w:val="005A491F"/>
    <w:rsid w:val="005A53AB"/>
    <w:rsid w:val="005A678E"/>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6A3"/>
    <w:rsid w:val="00607B9A"/>
    <w:rsid w:val="00610323"/>
    <w:rsid w:val="00610A9F"/>
    <w:rsid w:val="00612A8B"/>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36F41"/>
    <w:rsid w:val="00641692"/>
    <w:rsid w:val="00641FE9"/>
    <w:rsid w:val="0064354E"/>
    <w:rsid w:val="00643F1E"/>
    <w:rsid w:val="0064500B"/>
    <w:rsid w:val="0064547E"/>
    <w:rsid w:val="00645D66"/>
    <w:rsid w:val="00645D9E"/>
    <w:rsid w:val="00647423"/>
    <w:rsid w:val="0065034D"/>
    <w:rsid w:val="00650CB0"/>
    <w:rsid w:val="00652C0B"/>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154"/>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27B1B"/>
    <w:rsid w:val="00730237"/>
    <w:rsid w:val="00730BD3"/>
    <w:rsid w:val="007327DA"/>
    <w:rsid w:val="007340C4"/>
    <w:rsid w:val="00734A00"/>
    <w:rsid w:val="00736172"/>
    <w:rsid w:val="00737471"/>
    <w:rsid w:val="00737AAC"/>
    <w:rsid w:val="00737F62"/>
    <w:rsid w:val="007400EF"/>
    <w:rsid w:val="00740397"/>
    <w:rsid w:val="007403FE"/>
    <w:rsid w:val="00740845"/>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2A3C"/>
    <w:rsid w:val="007930C6"/>
    <w:rsid w:val="00793C5B"/>
    <w:rsid w:val="00794F05"/>
    <w:rsid w:val="00795EBE"/>
    <w:rsid w:val="007977AC"/>
    <w:rsid w:val="007A05EB"/>
    <w:rsid w:val="007A070A"/>
    <w:rsid w:val="007A0B93"/>
    <w:rsid w:val="007A2097"/>
    <w:rsid w:val="007A27B2"/>
    <w:rsid w:val="007A3137"/>
    <w:rsid w:val="007A44D3"/>
    <w:rsid w:val="007A46C2"/>
    <w:rsid w:val="007A4CDE"/>
    <w:rsid w:val="007A5C45"/>
    <w:rsid w:val="007A63B7"/>
    <w:rsid w:val="007A6504"/>
    <w:rsid w:val="007A73B5"/>
    <w:rsid w:val="007A7524"/>
    <w:rsid w:val="007B01E5"/>
    <w:rsid w:val="007B2217"/>
    <w:rsid w:val="007B2765"/>
    <w:rsid w:val="007B3107"/>
    <w:rsid w:val="007B33BA"/>
    <w:rsid w:val="007B3D9D"/>
    <w:rsid w:val="007B57F8"/>
    <w:rsid w:val="007B6470"/>
    <w:rsid w:val="007B6700"/>
    <w:rsid w:val="007B7859"/>
    <w:rsid w:val="007B79E0"/>
    <w:rsid w:val="007C4215"/>
    <w:rsid w:val="007C5070"/>
    <w:rsid w:val="007C6471"/>
    <w:rsid w:val="007C6AA9"/>
    <w:rsid w:val="007D0932"/>
    <w:rsid w:val="007D2FC1"/>
    <w:rsid w:val="007D3445"/>
    <w:rsid w:val="007D48DA"/>
    <w:rsid w:val="007D675D"/>
    <w:rsid w:val="007E01C8"/>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3B1"/>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1EBA"/>
    <w:rsid w:val="00822FE5"/>
    <w:rsid w:val="00826394"/>
    <w:rsid w:val="00827217"/>
    <w:rsid w:val="00827389"/>
    <w:rsid w:val="0083008D"/>
    <w:rsid w:val="00830777"/>
    <w:rsid w:val="008319C6"/>
    <w:rsid w:val="00833A32"/>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908"/>
    <w:rsid w:val="00855D38"/>
    <w:rsid w:val="00855DE3"/>
    <w:rsid w:val="0085716E"/>
    <w:rsid w:val="00857282"/>
    <w:rsid w:val="00860709"/>
    <w:rsid w:val="00861798"/>
    <w:rsid w:val="008623BA"/>
    <w:rsid w:val="00862C71"/>
    <w:rsid w:val="00862E99"/>
    <w:rsid w:val="0086308A"/>
    <w:rsid w:val="008640C2"/>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413C"/>
    <w:rsid w:val="0089532B"/>
    <w:rsid w:val="00895357"/>
    <w:rsid w:val="00895A3D"/>
    <w:rsid w:val="00896512"/>
    <w:rsid w:val="00897D88"/>
    <w:rsid w:val="008A087A"/>
    <w:rsid w:val="008A09ED"/>
    <w:rsid w:val="008A0E3A"/>
    <w:rsid w:val="008A1326"/>
    <w:rsid w:val="008A2A31"/>
    <w:rsid w:val="008A4DB6"/>
    <w:rsid w:val="008A5653"/>
    <w:rsid w:val="008B0121"/>
    <w:rsid w:val="008B0DE3"/>
    <w:rsid w:val="008B1653"/>
    <w:rsid w:val="008B188F"/>
    <w:rsid w:val="008B200F"/>
    <w:rsid w:val="008B2B75"/>
    <w:rsid w:val="008B3169"/>
    <w:rsid w:val="008B4EBE"/>
    <w:rsid w:val="008B4F4A"/>
    <w:rsid w:val="008B4F9C"/>
    <w:rsid w:val="008B5038"/>
    <w:rsid w:val="008B6294"/>
    <w:rsid w:val="008B67CF"/>
    <w:rsid w:val="008B680B"/>
    <w:rsid w:val="008B7476"/>
    <w:rsid w:val="008C0EDE"/>
    <w:rsid w:val="008C1A0A"/>
    <w:rsid w:val="008C2CA4"/>
    <w:rsid w:val="008C2DD2"/>
    <w:rsid w:val="008C51E5"/>
    <w:rsid w:val="008C5CA2"/>
    <w:rsid w:val="008C6A9D"/>
    <w:rsid w:val="008C6DA0"/>
    <w:rsid w:val="008D39BC"/>
    <w:rsid w:val="008D4DA1"/>
    <w:rsid w:val="008D4FBE"/>
    <w:rsid w:val="008D584D"/>
    <w:rsid w:val="008D6DCB"/>
    <w:rsid w:val="008E00CF"/>
    <w:rsid w:val="008E58BA"/>
    <w:rsid w:val="008E5FDC"/>
    <w:rsid w:val="008E6086"/>
    <w:rsid w:val="008E642D"/>
    <w:rsid w:val="008F429C"/>
    <w:rsid w:val="008F5198"/>
    <w:rsid w:val="008F6206"/>
    <w:rsid w:val="008F670D"/>
    <w:rsid w:val="008F6903"/>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667D"/>
    <w:rsid w:val="00927502"/>
    <w:rsid w:val="00930C13"/>
    <w:rsid w:val="009311FB"/>
    <w:rsid w:val="00931D9F"/>
    <w:rsid w:val="00932923"/>
    <w:rsid w:val="00937C48"/>
    <w:rsid w:val="00937C8A"/>
    <w:rsid w:val="00940D97"/>
    <w:rsid w:val="00940DFB"/>
    <w:rsid w:val="00941AA6"/>
    <w:rsid w:val="009431E3"/>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C22"/>
    <w:rsid w:val="00994F3F"/>
    <w:rsid w:val="00997143"/>
    <w:rsid w:val="009A0087"/>
    <w:rsid w:val="009A0598"/>
    <w:rsid w:val="009A130A"/>
    <w:rsid w:val="009A2200"/>
    <w:rsid w:val="009A2E4F"/>
    <w:rsid w:val="009A713B"/>
    <w:rsid w:val="009A73D3"/>
    <w:rsid w:val="009A7AB4"/>
    <w:rsid w:val="009A7C51"/>
    <w:rsid w:val="009B0E91"/>
    <w:rsid w:val="009B12F9"/>
    <w:rsid w:val="009B13E8"/>
    <w:rsid w:val="009B489C"/>
    <w:rsid w:val="009B62D2"/>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61"/>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1E8"/>
    <w:rsid w:val="00A36EB7"/>
    <w:rsid w:val="00A371D1"/>
    <w:rsid w:val="00A378FA"/>
    <w:rsid w:val="00A37C23"/>
    <w:rsid w:val="00A40994"/>
    <w:rsid w:val="00A41135"/>
    <w:rsid w:val="00A42D12"/>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4DB"/>
    <w:rsid w:val="00A53AF4"/>
    <w:rsid w:val="00A546E6"/>
    <w:rsid w:val="00A56418"/>
    <w:rsid w:val="00A56F93"/>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335D"/>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5A91"/>
    <w:rsid w:val="00AA743B"/>
    <w:rsid w:val="00AA7651"/>
    <w:rsid w:val="00AA7FA3"/>
    <w:rsid w:val="00AB07B3"/>
    <w:rsid w:val="00AB0B1E"/>
    <w:rsid w:val="00AB0D53"/>
    <w:rsid w:val="00AB0DA6"/>
    <w:rsid w:val="00AB1773"/>
    <w:rsid w:val="00AB3C7E"/>
    <w:rsid w:val="00AB50DF"/>
    <w:rsid w:val="00AB549A"/>
    <w:rsid w:val="00AB5BA4"/>
    <w:rsid w:val="00AB7D9B"/>
    <w:rsid w:val="00AC008F"/>
    <w:rsid w:val="00AC0D0D"/>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1EDB"/>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4B87"/>
    <w:rsid w:val="00B652FD"/>
    <w:rsid w:val="00B6609A"/>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2EE2"/>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67E3"/>
    <w:rsid w:val="00C178F5"/>
    <w:rsid w:val="00C218A1"/>
    <w:rsid w:val="00C22B90"/>
    <w:rsid w:val="00C237A4"/>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B28"/>
    <w:rsid w:val="00C75E07"/>
    <w:rsid w:val="00C75F34"/>
    <w:rsid w:val="00C7625A"/>
    <w:rsid w:val="00C769A3"/>
    <w:rsid w:val="00C77265"/>
    <w:rsid w:val="00C80341"/>
    <w:rsid w:val="00C80655"/>
    <w:rsid w:val="00C80F50"/>
    <w:rsid w:val="00C81A22"/>
    <w:rsid w:val="00C82CD1"/>
    <w:rsid w:val="00C82D9E"/>
    <w:rsid w:val="00C830D6"/>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3057"/>
    <w:rsid w:val="00CC3677"/>
    <w:rsid w:val="00CC45E5"/>
    <w:rsid w:val="00CC465E"/>
    <w:rsid w:val="00CC5659"/>
    <w:rsid w:val="00CC65C3"/>
    <w:rsid w:val="00CC6D92"/>
    <w:rsid w:val="00CD19E6"/>
    <w:rsid w:val="00CD2A43"/>
    <w:rsid w:val="00CD2B29"/>
    <w:rsid w:val="00CD33C0"/>
    <w:rsid w:val="00CD47A7"/>
    <w:rsid w:val="00CD5279"/>
    <w:rsid w:val="00CD72A1"/>
    <w:rsid w:val="00CE044A"/>
    <w:rsid w:val="00CE10F5"/>
    <w:rsid w:val="00CE1EA3"/>
    <w:rsid w:val="00CE242F"/>
    <w:rsid w:val="00CE38F0"/>
    <w:rsid w:val="00CE4BCA"/>
    <w:rsid w:val="00CE5726"/>
    <w:rsid w:val="00CE7523"/>
    <w:rsid w:val="00CF293C"/>
    <w:rsid w:val="00CF36B6"/>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112D6"/>
    <w:rsid w:val="00D113A2"/>
    <w:rsid w:val="00D11E90"/>
    <w:rsid w:val="00D1235D"/>
    <w:rsid w:val="00D12860"/>
    <w:rsid w:val="00D12A3D"/>
    <w:rsid w:val="00D15F52"/>
    <w:rsid w:val="00D20266"/>
    <w:rsid w:val="00D204D0"/>
    <w:rsid w:val="00D21222"/>
    <w:rsid w:val="00D219A0"/>
    <w:rsid w:val="00D226DA"/>
    <w:rsid w:val="00D23278"/>
    <w:rsid w:val="00D242F2"/>
    <w:rsid w:val="00D24773"/>
    <w:rsid w:val="00D2589E"/>
    <w:rsid w:val="00D25AA3"/>
    <w:rsid w:val="00D25C5E"/>
    <w:rsid w:val="00D30185"/>
    <w:rsid w:val="00D3071B"/>
    <w:rsid w:val="00D30AF3"/>
    <w:rsid w:val="00D32177"/>
    <w:rsid w:val="00D3248C"/>
    <w:rsid w:val="00D332A8"/>
    <w:rsid w:val="00D33DDB"/>
    <w:rsid w:val="00D33E90"/>
    <w:rsid w:val="00D34266"/>
    <w:rsid w:val="00D35BE0"/>
    <w:rsid w:val="00D37FE7"/>
    <w:rsid w:val="00D407BB"/>
    <w:rsid w:val="00D40903"/>
    <w:rsid w:val="00D40D11"/>
    <w:rsid w:val="00D41297"/>
    <w:rsid w:val="00D412EE"/>
    <w:rsid w:val="00D41394"/>
    <w:rsid w:val="00D418B0"/>
    <w:rsid w:val="00D42A55"/>
    <w:rsid w:val="00D43B73"/>
    <w:rsid w:val="00D455EC"/>
    <w:rsid w:val="00D46096"/>
    <w:rsid w:val="00D47F38"/>
    <w:rsid w:val="00D512F3"/>
    <w:rsid w:val="00D51F79"/>
    <w:rsid w:val="00D537ED"/>
    <w:rsid w:val="00D5391E"/>
    <w:rsid w:val="00D53B87"/>
    <w:rsid w:val="00D541E5"/>
    <w:rsid w:val="00D54619"/>
    <w:rsid w:val="00D54F17"/>
    <w:rsid w:val="00D551E3"/>
    <w:rsid w:val="00D572A1"/>
    <w:rsid w:val="00D573CB"/>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238"/>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3ED7"/>
    <w:rsid w:val="00DA50EB"/>
    <w:rsid w:val="00DA7254"/>
    <w:rsid w:val="00DA73AF"/>
    <w:rsid w:val="00DB1C1F"/>
    <w:rsid w:val="00DB25C1"/>
    <w:rsid w:val="00DB2B48"/>
    <w:rsid w:val="00DB3C51"/>
    <w:rsid w:val="00DB4142"/>
    <w:rsid w:val="00DB540F"/>
    <w:rsid w:val="00DB759C"/>
    <w:rsid w:val="00DB7868"/>
    <w:rsid w:val="00DC0821"/>
    <w:rsid w:val="00DC0985"/>
    <w:rsid w:val="00DC0E90"/>
    <w:rsid w:val="00DC1E4A"/>
    <w:rsid w:val="00DC407E"/>
    <w:rsid w:val="00DC4D93"/>
    <w:rsid w:val="00DC6932"/>
    <w:rsid w:val="00DC6C10"/>
    <w:rsid w:val="00DC7175"/>
    <w:rsid w:val="00DD00B9"/>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0146"/>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151"/>
    <w:rsid w:val="00E27C2A"/>
    <w:rsid w:val="00E31271"/>
    <w:rsid w:val="00E31796"/>
    <w:rsid w:val="00E31864"/>
    <w:rsid w:val="00E319AE"/>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01A"/>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40D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B69EF"/>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27E"/>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50BA"/>
    <w:rsid w:val="00EF5186"/>
    <w:rsid w:val="00EF5A34"/>
    <w:rsid w:val="00EF6AE8"/>
    <w:rsid w:val="00EF6E68"/>
    <w:rsid w:val="00EF7890"/>
    <w:rsid w:val="00EF7E2B"/>
    <w:rsid w:val="00F009A3"/>
    <w:rsid w:val="00F00A27"/>
    <w:rsid w:val="00F01A8F"/>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3DB4"/>
    <w:rsid w:val="00F2468F"/>
    <w:rsid w:val="00F24AE7"/>
    <w:rsid w:val="00F25311"/>
    <w:rsid w:val="00F26E82"/>
    <w:rsid w:val="00F300BC"/>
    <w:rsid w:val="00F301EA"/>
    <w:rsid w:val="00F3038E"/>
    <w:rsid w:val="00F332BB"/>
    <w:rsid w:val="00F33625"/>
    <w:rsid w:val="00F336E6"/>
    <w:rsid w:val="00F36661"/>
    <w:rsid w:val="00F37A21"/>
    <w:rsid w:val="00F37F3D"/>
    <w:rsid w:val="00F40F64"/>
    <w:rsid w:val="00F41383"/>
    <w:rsid w:val="00F41721"/>
    <w:rsid w:val="00F424BD"/>
    <w:rsid w:val="00F42D9A"/>
    <w:rsid w:val="00F43A05"/>
    <w:rsid w:val="00F442C5"/>
    <w:rsid w:val="00F446C0"/>
    <w:rsid w:val="00F46769"/>
    <w:rsid w:val="00F46C32"/>
    <w:rsid w:val="00F473F1"/>
    <w:rsid w:val="00F47529"/>
    <w:rsid w:val="00F50047"/>
    <w:rsid w:val="00F50869"/>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B9B"/>
    <w:rsid w:val="00F86C33"/>
    <w:rsid w:val="00F86DD1"/>
    <w:rsid w:val="00F9065D"/>
    <w:rsid w:val="00F92662"/>
    <w:rsid w:val="00F9276C"/>
    <w:rsid w:val="00F9316D"/>
    <w:rsid w:val="00F93359"/>
    <w:rsid w:val="00F939F5"/>
    <w:rsid w:val="00FA1029"/>
    <w:rsid w:val="00FA14C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0219"/>
    <w:rsid w:val="00FE110B"/>
    <w:rsid w:val="00FE1708"/>
    <w:rsid w:val="00FE2E53"/>
    <w:rsid w:val="00FE365E"/>
    <w:rsid w:val="00FE36F9"/>
    <w:rsid w:val="00FE43B7"/>
    <w:rsid w:val="00FE4E6D"/>
    <w:rsid w:val="00FF0DAA"/>
    <w:rsid w:val="00FF0DC0"/>
    <w:rsid w:val="00FF22E5"/>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03"/>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584</Words>
  <Characters>3183</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9</cp:revision>
  <cp:lastPrinted>2026-03-10T01:21:00Z</cp:lastPrinted>
  <dcterms:created xsi:type="dcterms:W3CDTF">2026-06-02T19:53:00Z</dcterms:created>
  <dcterms:modified xsi:type="dcterms:W3CDTF">2026-06-03T00:00:00Z</dcterms:modified>
</cp:coreProperties>
</file>